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0218" w:rsidP="00F2021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F20218" w:rsidP="00F2021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F20218" w:rsidP="00F20218">
      <w:pPr>
        <w:spacing w:after="0" w:line="240" w:lineRule="auto"/>
        <w:jc w:val="center"/>
        <w:rPr>
          <w:rFonts w:ascii="Times New Roman" w:eastAsia="Times New Roman" w:hAnsi="Times New Roman" w:cs="Times New Roman"/>
          <w:sz w:val="26"/>
          <w:szCs w:val="26"/>
          <w:lang w:eastAsia="ru-RU"/>
        </w:rPr>
      </w:pPr>
    </w:p>
    <w:p w:rsidR="00F20218" w:rsidP="00F202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5F2883">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июня 2024 года  </w:t>
      </w:r>
    </w:p>
    <w:p w:rsidR="00F20218" w:rsidP="00F20218">
      <w:pPr>
        <w:spacing w:after="0" w:line="240" w:lineRule="auto"/>
        <w:jc w:val="both"/>
        <w:rPr>
          <w:rFonts w:ascii="Times New Roman" w:eastAsia="Times New Roman" w:hAnsi="Times New Roman" w:cs="Times New Roman"/>
          <w:sz w:val="26"/>
          <w:szCs w:val="26"/>
          <w:lang w:eastAsia="ru-RU"/>
        </w:rPr>
      </w:pP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 xml:space="preserve"> судебного участка № 2 Ханты-Мансийского судебного района  Ханты-Мансийского автономного округа – Югры Новокшенова О.А., рассмотрев в открытом судебном заседании дело об административном правонарушении №5-707-2802/2024, возбужденное по ч.4 ст.12.15 КоАП РФ в отношении </w:t>
      </w:r>
      <w:r>
        <w:rPr>
          <w:rFonts w:ascii="Times New Roman" w:eastAsia="Times New Roman" w:hAnsi="Times New Roman" w:cs="Times New Roman"/>
          <w:b/>
          <w:sz w:val="26"/>
          <w:szCs w:val="26"/>
          <w:lang w:eastAsia="ru-RU"/>
        </w:rPr>
        <w:t>Лоцманова</w:t>
      </w:r>
      <w:r>
        <w:rPr>
          <w:rFonts w:ascii="Times New Roman" w:eastAsia="Times New Roman" w:hAnsi="Times New Roman" w:cs="Times New Roman"/>
          <w:b/>
          <w:sz w:val="26"/>
          <w:szCs w:val="26"/>
          <w:lang w:eastAsia="ru-RU"/>
        </w:rPr>
        <w:t xml:space="preserve"> </w:t>
      </w:r>
      <w:r w:rsidR="009971E2">
        <w:rPr>
          <w:sz w:val="26"/>
          <w:szCs w:val="26"/>
        </w:rPr>
        <w:t xml:space="preserve">***  </w:t>
      </w:r>
      <w:r>
        <w:rPr>
          <w:rFonts w:ascii="Times New Roman" w:eastAsia="Times New Roman" w:hAnsi="Times New Roman" w:cs="Times New Roman"/>
          <w:sz w:val="26"/>
          <w:szCs w:val="26"/>
          <w:lang w:eastAsia="ru-RU"/>
        </w:rPr>
        <w:t>,</w:t>
      </w:r>
    </w:p>
    <w:p w:rsidR="00F20218" w:rsidP="00F20218">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F20218" w:rsidP="00F20218">
      <w:pPr>
        <w:spacing w:after="0" w:line="240" w:lineRule="auto"/>
        <w:ind w:firstLine="567"/>
        <w:jc w:val="center"/>
        <w:rPr>
          <w:rFonts w:ascii="Times New Roman" w:eastAsia="Times New Roman" w:hAnsi="Times New Roman" w:cs="Times New Roman"/>
          <w:sz w:val="26"/>
          <w:szCs w:val="26"/>
          <w:lang w:eastAsia="ru-RU"/>
        </w:rPr>
      </w:pP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Лоцманов А.В. 31.03.2024 в 15 час. 05 мин. на </w:t>
      </w:r>
      <w:r w:rsidR="009971E2">
        <w:rPr>
          <w:sz w:val="26"/>
          <w:szCs w:val="26"/>
        </w:rPr>
        <w:t>**</w:t>
      </w:r>
      <w:r w:rsidR="009971E2">
        <w:rPr>
          <w:sz w:val="26"/>
          <w:szCs w:val="26"/>
        </w:rPr>
        <w:t xml:space="preserve">*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управляя автомобилем «</w:t>
      </w:r>
      <w:r w:rsidR="009971E2">
        <w:rPr>
          <w:sz w:val="26"/>
          <w:szCs w:val="26"/>
        </w:rPr>
        <w:t xml:space="preserve">***  </w:t>
      </w:r>
      <w:r>
        <w:rPr>
          <w:rFonts w:ascii="Times New Roman" w:eastAsia="Times New Roman" w:hAnsi="Times New Roman" w:cs="Times New Roman"/>
          <w:sz w:val="26"/>
          <w:szCs w:val="26"/>
          <w:lang w:eastAsia="ru-RU"/>
        </w:rPr>
        <w:t xml:space="preserve">» регистрационный знак </w:t>
      </w:r>
      <w:r w:rsidR="009971E2">
        <w:rPr>
          <w:sz w:val="26"/>
          <w:szCs w:val="26"/>
        </w:rPr>
        <w:t xml:space="preserve">***  </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F20218" w:rsidP="00F20218">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Лоцманов А.В. в судебное заседание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hAnsi="Times New Roman" w:cs="Times New Roman"/>
          <w:sz w:val="26"/>
          <w:szCs w:val="26"/>
        </w:rPr>
        <w:t>заседании,  не</w:t>
      </w:r>
      <w:r>
        <w:rPr>
          <w:rFonts w:ascii="Times New Roman" w:hAnsi="Times New Roman" w:cs="Times New Roman"/>
          <w:sz w:val="26"/>
          <w:szCs w:val="26"/>
        </w:rPr>
        <w:t xml:space="preserve"> воспользовался.</w:t>
      </w:r>
    </w:p>
    <w:p w:rsidR="00F20218" w:rsidP="00F20218">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F20218" w:rsidP="00F20218">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F20218" w:rsidP="00F2021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материалы дела, мировой судья пришел к следующему.</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F20218" w:rsidP="00F20218">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F20218" w:rsidP="00F20218">
      <w:pPr>
        <w:spacing w:after="0" w:line="240" w:lineRule="auto"/>
        <w:ind w:firstLine="540"/>
        <w:jc w:val="both"/>
        <w:rPr>
          <w:rFonts w:ascii="Times New Roman" w:eastAsia="Times New Roman" w:hAnsi="Times New Roman" w:cs="Times New Roman"/>
          <w:sz w:val="28"/>
          <w:szCs w:val="26"/>
          <w:lang w:eastAsia="ru-RU"/>
        </w:rPr>
      </w:pPr>
      <w:r>
        <w:rPr>
          <w:rFonts w:ascii="Times New Roman" w:hAnsi="Times New Roman"/>
          <w:color w:val="000000"/>
          <w:sz w:val="28"/>
          <w:szCs w:val="30"/>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F20218" w:rsidP="00F2021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w:t>
      </w:r>
      <w:r>
        <w:rPr>
          <w:rFonts w:ascii="Times New Roman" w:eastAsia="Times New Roman" w:hAnsi="Times New Roman" w:cs="Times New Roman"/>
          <w:sz w:val="26"/>
          <w:szCs w:val="26"/>
          <w:lang w:eastAsia="ru-RU"/>
        </w:rPr>
        <w:t xml:space="preserve">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F20218" w:rsidP="00F202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Лоцманова</w:t>
      </w:r>
      <w:r>
        <w:rPr>
          <w:rFonts w:ascii="Times New Roman" w:eastAsia="Times New Roman" w:hAnsi="Times New Roman" w:cs="Times New Roman"/>
          <w:sz w:val="26"/>
          <w:szCs w:val="26"/>
          <w:lang w:eastAsia="ru-RU"/>
        </w:rPr>
        <w:t xml:space="preserve"> А.В. в совершении вмененного правонарушения подтверждается совокупностью исследованных судом доказательств.  </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Лоцманов А.В. был ознакомлен,. </w:t>
      </w:r>
    </w:p>
    <w:p w:rsidR="00F20218" w:rsidP="00F20218">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F20218" w:rsidP="00F20218">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5)Объяснением</w:t>
      </w:r>
      <w:r>
        <w:rPr>
          <w:rFonts w:ascii="Times New Roman" w:eastAsia="Times New Roman" w:hAnsi="Times New Roman" w:cs="Times New Roman"/>
          <w:sz w:val="26"/>
          <w:szCs w:val="26"/>
          <w:lang w:eastAsia="ru-RU"/>
        </w:rPr>
        <w:t xml:space="preserve"> свидетеля </w:t>
      </w:r>
      <w:r w:rsidR="009971E2">
        <w:rPr>
          <w:sz w:val="26"/>
          <w:szCs w:val="26"/>
        </w:rPr>
        <w:t xml:space="preserve">***  </w:t>
      </w:r>
      <w:r>
        <w:rPr>
          <w:rFonts w:ascii="Times New Roman" w:eastAsia="Times New Roman" w:hAnsi="Times New Roman" w:cs="Times New Roman"/>
          <w:sz w:val="26"/>
          <w:szCs w:val="26"/>
          <w:lang w:eastAsia="ru-RU"/>
        </w:rPr>
        <w:t>от 31.03.2024.</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F20218" w:rsidP="00F20218">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Pr>
          <w:rFonts w:ascii="Times New Roman" w:hAnsi="Times New Roman" w:cs="Times New Roman"/>
          <w:sz w:val="26"/>
          <w:szCs w:val="26"/>
        </w:rPr>
        <w:t>Лоцманова</w:t>
      </w:r>
      <w:r>
        <w:rPr>
          <w:rFonts w:ascii="Times New Roman" w:hAnsi="Times New Roman" w:cs="Times New Roman"/>
          <w:sz w:val="26"/>
          <w:szCs w:val="26"/>
        </w:rPr>
        <w:t xml:space="preserve"> А.В. составлены в соответствии с требованиями КоАП РФ.     </w:t>
      </w:r>
    </w:p>
    <w:p w:rsidR="00F20218" w:rsidP="00F20218">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Лоцманова</w:t>
      </w:r>
      <w:r>
        <w:rPr>
          <w:rFonts w:ascii="Times New Roman" w:hAnsi="Times New Roman" w:cs="Times New Roman"/>
          <w:sz w:val="26"/>
          <w:szCs w:val="26"/>
        </w:rPr>
        <w:t xml:space="preserve"> А.В.</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нарушителя мировой </w:t>
      </w:r>
      <w:r>
        <w:rPr>
          <w:rFonts w:ascii="Times New Roman" w:eastAsia="Times New Roman" w:hAnsi="Times New Roman" w:cs="Times New Roman"/>
          <w:sz w:val="26"/>
          <w:szCs w:val="26"/>
          <w:lang w:eastAsia="ru-RU"/>
        </w:rPr>
        <w:t>судья  квалифицирует</w:t>
      </w:r>
      <w:r>
        <w:rPr>
          <w:rFonts w:ascii="Times New Roman" w:eastAsia="Times New Roman" w:hAnsi="Times New Roman" w:cs="Times New Roman"/>
          <w:sz w:val="26"/>
          <w:szCs w:val="26"/>
          <w:lang w:eastAsia="ru-RU"/>
        </w:rPr>
        <w:t xml:space="preserve"> по ч.4 ст.12.15 КоАП РФ. </w:t>
      </w:r>
    </w:p>
    <w:p w:rsidR="00F20218" w:rsidP="00F20218">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F20218" w:rsidP="00F2021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Определяя вид и меру административного наказания, суд учитывает характер правонарушения и его последствия; личность нарушителя. </w:t>
      </w:r>
    </w:p>
    <w:p w:rsidR="00F20218" w:rsidP="00F20218">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F20218" w:rsidP="00F20218">
      <w:pPr>
        <w:spacing w:after="0" w:line="240" w:lineRule="auto"/>
        <w:jc w:val="both"/>
        <w:rPr>
          <w:rFonts w:ascii="Times New Roman" w:eastAsia="Times New Roman" w:hAnsi="Times New Roman" w:cs="Times New Roman"/>
          <w:snapToGrid w:val="0"/>
          <w:color w:val="000000"/>
          <w:sz w:val="26"/>
          <w:szCs w:val="26"/>
          <w:lang w:eastAsia="ru-RU"/>
        </w:rPr>
      </w:pPr>
    </w:p>
    <w:p w:rsidR="00F20218" w:rsidP="00F20218">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F20218" w:rsidP="00F20218">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F20218" w:rsidP="00F20218">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cs="Times New Roman"/>
          <w:snapToGrid w:val="0"/>
          <w:sz w:val="26"/>
          <w:szCs w:val="26"/>
        </w:rPr>
        <w:t xml:space="preserve">Признать </w:t>
      </w:r>
      <w:r>
        <w:rPr>
          <w:rFonts w:ascii="Times New Roman" w:eastAsia="Times New Roman" w:hAnsi="Times New Roman" w:cs="Times New Roman"/>
          <w:b/>
          <w:sz w:val="26"/>
          <w:szCs w:val="26"/>
          <w:lang w:eastAsia="ru-RU"/>
        </w:rPr>
        <w:t>Лоцманова</w:t>
      </w:r>
      <w:r>
        <w:rPr>
          <w:rFonts w:ascii="Times New Roman" w:eastAsia="Times New Roman" w:hAnsi="Times New Roman" w:cs="Times New Roman"/>
          <w:b/>
          <w:sz w:val="26"/>
          <w:szCs w:val="26"/>
          <w:lang w:eastAsia="ru-RU"/>
        </w:rPr>
        <w:t xml:space="preserve"> </w:t>
      </w:r>
      <w:r w:rsidR="009971E2">
        <w:rPr>
          <w:sz w:val="26"/>
          <w:szCs w:val="26"/>
        </w:rPr>
        <w:t xml:space="preserve">***  </w:t>
      </w:r>
      <w:r>
        <w:rPr>
          <w:rFonts w:ascii="Times New Roman" w:hAnsi="Times New Roman" w:cs="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5000 (пять тысяч)</w:t>
      </w:r>
      <w:r>
        <w:rPr>
          <w:rFonts w:ascii="Times New Roman" w:eastAsia="Times New Roman" w:hAnsi="Times New Roman" w:cs="Times New Roman"/>
          <w:snapToGrid w:val="0"/>
          <w:color w:val="000000"/>
          <w:sz w:val="26"/>
          <w:szCs w:val="26"/>
          <w:lang w:eastAsia="ru-RU"/>
        </w:rPr>
        <w:t xml:space="preserve"> рублей. </w:t>
      </w:r>
    </w:p>
    <w:p w:rsidR="00F20218" w:rsidP="00F20218">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F20218" w:rsidP="00F202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F20218" w:rsidP="00F20218">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F20218" w:rsidP="00F20218">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F20218" w:rsidP="00F20218">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18810466240570001800.</w:t>
      </w:r>
    </w:p>
    <w:p w:rsidR="00F20218" w:rsidP="00F20218">
      <w:pPr>
        <w:pStyle w:val="BodyText2"/>
        <w:ind w:firstLine="567"/>
        <w:rPr>
          <w:szCs w:val="26"/>
        </w:rPr>
      </w:pPr>
    </w:p>
    <w:p w:rsidR="00F20218" w:rsidP="00F20218">
      <w:pPr>
        <w:pStyle w:val="BodyText2"/>
        <w:rPr>
          <w:szCs w:val="26"/>
        </w:rPr>
      </w:pPr>
    </w:p>
    <w:p w:rsidR="00F20218" w:rsidP="00F20218">
      <w:pPr>
        <w:pStyle w:val="BodyText2"/>
        <w:rPr>
          <w:szCs w:val="26"/>
        </w:rPr>
      </w:pPr>
      <w:r>
        <w:rPr>
          <w:szCs w:val="26"/>
        </w:rPr>
        <w:t xml:space="preserve">Мировой судья </w:t>
      </w:r>
    </w:p>
    <w:p w:rsidR="00F20218" w:rsidP="00F202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F20218" w:rsidP="00F202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F20218" w:rsidP="00F202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F20218" w:rsidP="00F20218">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F20218" w:rsidP="00F20218">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F20218" w:rsidP="00F20218">
      <w:pPr>
        <w:rPr>
          <w:sz w:val="26"/>
          <w:szCs w:val="26"/>
        </w:rPr>
      </w:pPr>
    </w:p>
    <w:p w:rsidR="00F20218" w:rsidP="00F20218"/>
    <w:p w:rsidR="00F20218" w:rsidP="00F20218"/>
    <w:p w:rsidR="00F20218" w:rsidP="00F20218"/>
    <w:p w:rsidR="00A730E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96"/>
    <w:rsid w:val="005F2883"/>
    <w:rsid w:val="009971E2"/>
    <w:rsid w:val="00A730ED"/>
    <w:rsid w:val="00F20218"/>
    <w:rsid w:val="00F24B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7D3C5C5-94C3-455A-B32A-CA8E1EB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20218"/>
    <w:rPr>
      <w:color w:val="0000FF"/>
      <w:u w:val="single"/>
    </w:rPr>
  </w:style>
  <w:style w:type="paragraph" w:styleId="BodyText">
    <w:name w:val="Body Text"/>
    <w:basedOn w:val="Normal"/>
    <w:link w:val="a"/>
    <w:uiPriority w:val="99"/>
    <w:semiHidden/>
    <w:unhideWhenUsed/>
    <w:rsid w:val="00F20218"/>
    <w:pPr>
      <w:spacing w:after="120"/>
    </w:pPr>
  </w:style>
  <w:style w:type="character" w:customStyle="1" w:styleId="a">
    <w:name w:val="Основной текст Знак"/>
    <w:basedOn w:val="DefaultParagraphFont"/>
    <w:link w:val="BodyText"/>
    <w:uiPriority w:val="99"/>
    <w:semiHidden/>
    <w:rsid w:val="00F20218"/>
  </w:style>
  <w:style w:type="paragraph" w:styleId="BodyTextIndent">
    <w:name w:val="Body Text Indent"/>
    <w:basedOn w:val="Normal"/>
    <w:link w:val="a0"/>
    <w:uiPriority w:val="99"/>
    <w:semiHidden/>
    <w:unhideWhenUsed/>
    <w:rsid w:val="00F20218"/>
    <w:pPr>
      <w:spacing w:after="120"/>
      <w:ind w:left="283"/>
    </w:pPr>
  </w:style>
  <w:style w:type="character" w:customStyle="1" w:styleId="a0">
    <w:name w:val="Основной текст с отступом Знак"/>
    <w:basedOn w:val="DefaultParagraphFont"/>
    <w:link w:val="BodyTextIndent"/>
    <w:uiPriority w:val="99"/>
    <w:semiHidden/>
    <w:rsid w:val="00F20218"/>
  </w:style>
  <w:style w:type="paragraph" w:styleId="BodyText2">
    <w:name w:val="Body Text 2"/>
    <w:basedOn w:val="Normal"/>
    <w:link w:val="2"/>
    <w:semiHidden/>
    <w:unhideWhenUsed/>
    <w:rsid w:val="00F20218"/>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F20218"/>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5F288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2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